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EE" w:rsidRDefault="00C463EE" w:rsidP="00C463EE">
      <w:pPr>
        <w:jc w:val="center"/>
        <w:rPr>
          <w:rFonts w:ascii="宋体" w:hAnsi="宋体" w:cs="宋体"/>
          <w:sz w:val="24"/>
        </w:rPr>
      </w:pPr>
      <w:bookmarkStart w:id="0" w:name="_GoBack"/>
      <w:r>
        <w:rPr>
          <w:rFonts w:ascii="宋体" w:hAnsi="宋体" w:cs="宋体" w:hint="eastAsia"/>
          <w:sz w:val="24"/>
        </w:rPr>
        <w:t>2019中国乡村振兴暨首届“一带一路”农业农村发展高峰论坛参会回执</w:t>
      </w:r>
    </w:p>
    <w:bookmarkEnd w:id="0"/>
    <w:p w:rsidR="00C463EE" w:rsidRDefault="00C463EE" w:rsidP="00C463EE">
      <w:pPr>
        <w:rPr>
          <w:rFonts w:ascii="宋体" w:hAnsi="宋体" w:cs="宋体"/>
          <w:sz w:val="24"/>
        </w:rPr>
      </w:pPr>
    </w:p>
    <w:p w:rsidR="00C463EE" w:rsidRDefault="00C463EE" w:rsidP="00C463EE">
      <w:pPr>
        <w:jc w:val="left"/>
        <w:rPr>
          <w:rFonts w:ascii="宋体" w:hAnsi="宋体" w:cs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32"/>
        <w:gridCol w:w="1229"/>
        <w:gridCol w:w="803"/>
        <w:gridCol w:w="189"/>
        <w:gridCol w:w="1843"/>
      </w:tblGrid>
      <w:tr w:rsidR="00C463EE" w:rsidTr="007C1EA9">
        <w:trPr>
          <w:trHeight w:val="778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032" w:type="dxa"/>
          </w:tcPr>
          <w:p w:rsidR="00C463EE" w:rsidRDefault="00C463EE" w:rsidP="007C1EA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2032" w:type="dxa"/>
            <w:gridSpan w:val="2"/>
          </w:tcPr>
          <w:p w:rsidR="00C463EE" w:rsidRDefault="00C463EE" w:rsidP="007C1EA9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32" w:type="dxa"/>
            <w:gridSpan w:val="2"/>
          </w:tcPr>
          <w:p w:rsidR="00C463EE" w:rsidRDefault="00C463EE" w:rsidP="007C1EA9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C463EE" w:rsidTr="007C1EA9">
        <w:trPr>
          <w:trHeight w:val="741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单位及职务</w:t>
            </w:r>
          </w:p>
        </w:tc>
        <w:tc>
          <w:tcPr>
            <w:tcW w:w="6096" w:type="dxa"/>
            <w:gridSpan w:val="5"/>
          </w:tcPr>
          <w:p w:rsidR="00C463EE" w:rsidRDefault="00C463EE" w:rsidP="007C1EA9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463EE" w:rsidTr="007C1EA9">
        <w:trPr>
          <w:trHeight w:val="741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6096" w:type="dxa"/>
            <w:gridSpan w:val="5"/>
          </w:tcPr>
          <w:p w:rsidR="00C463EE" w:rsidRDefault="00C463EE" w:rsidP="007C1EA9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463EE" w:rsidTr="007C1EA9">
        <w:trPr>
          <w:trHeight w:val="778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到达方式及时间</w:t>
            </w:r>
          </w:p>
        </w:tc>
        <w:tc>
          <w:tcPr>
            <w:tcW w:w="6096" w:type="dxa"/>
            <w:gridSpan w:val="5"/>
          </w:tcPr>
          <w:p w:rsidR="00C463EE" w:rsidRDefault="00C463EE" w:rsidP="007C1EA9">
            <w:pPr>
              <w:ind w:firstLineChars="50" w:firstLine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方式：时间：     是否接站：</w:t>
            </w:r>
          </w:p>
        </w:tc>
      </w:tr>
      <w:tr w:rsidR="00C463EE" w:rsidTr="007C1EA9">
        <w:trPr>
          <w:trHeight w:val="778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返程方式及</w:t>
            </w:r>
          </w:p>
        </w:tc>
        <w:tc>
          <w:tcPr>
            <w:tcW w:w="6096" w:type="dxa"/>
            <w:gridSpan w:val="5"/>
          </w:tcPr>
          <w:p w:rsidR="00C463EE" w:rsidRDefault="00C463EE" w:rsidP="007C1EA9">
            <w:pPr>
              <w:ind w:firstLineChars="50" w:firstLine="12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方式： 时间：     是否送站：</w:t>
            </w:r>
          </w:p>
        </w:tc>
      </w:tr>
      <w:tr w:rsidR="00C463EE" w:rsidTr="007C1EA9">
        <w:trPr>
          <w:trHeight w:val="778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随行人员</w:t>
            </w:r>
          </w:p>
        </w:tc>
        <w:tc>
          <w:tcPr>
            <w:tcW w:w="6096" w:type="dxa"/>
            <w:gridSpan w:val="5"/>
          </w:tcPr>
          <w:p w:rsidR="00C463EE" w:rsidRDefault="00C463EE" w:rsidP="007C1EA9">
            <w:pPr>
              <w:ind w:firstLineChars="50" w:firstLine="12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463EE" w:rsidTr="007C1EA9">
        <w:trPr>
          <w:trHeight w:val="778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随行人员职务</w:t>
            </w:r>
          </w:p>
        </w:tc>
        <w:tc>
          <w:tcPr>
            <w:tcW w:w="3261" w:type="dxa"/>
            <w:gridSpan w:val="2"/>
          </w:tcPr>
          <w:p w:rsidR="00C463EE" w:rsidRDefault="00C463EE" w:rsidP="007C1EA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C463EE" w:rsidRDefault="00C463EE" w:rsidP="007C1EA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843" w:type="dxa"/>
          </w:tcPr>
          <w:p w:rsidR="00C463EE" w:rsidRDefault="00C463EE" w:rsidP="007C1EA9">
            <w:pPr>
              <w:ind w:firstLineChars="50" w:firstLine="12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463EE" w:rsidTr="007C1EA9">
        <w:trPr>
          <w:trHeight w:val="741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住宿人数</w:t>
            </w:r>
          </w:p>
        </w:tc>
        <w:tc>
          <w:tcPr>
            <w:tcW w:w="6096" w:type="dxa"/>
            <w:gridSpan w:val="5"/>
          </w:tcPr>
          <w:p w:rsidR="00C463EE" w:rsidRDefault="00C463EE" w:rsidP="007C1EA9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463EE" w:rsidTr="007C1EA9">
        <w:trPr>
          <w:trHeight w:val="425"/>
        </w:trPr>
        <w:tc>
          <w:tcPr>
            <w:tcW w:w="2376" w:type="dxa"/>
          </w:tcPr>
          <w:p w:rsidR="00C463EE" w:rsidRDefault="00C463EE" w:rsidP="007C1EA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6096" w:type="dxa"/>
            <w:gridSpan w:val="5"/>
          </w:tcPr>
          <w:p w:rsidR="00C463EE" w:rsidRDefault="00C463EE" w:rsidP="007C1EA9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C463EE" w:rsidRDefault="00C463EE" w:rsidP="00C463EE">
      <w:pPr>
        <w:spacing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无会务费，交通自理，食宿3800元每位（午餐1餐+住宿1晚标间两人间）</w:t>
      </w:r>
    </w:p>
    <w:p w:rsidR="00C463EE" w:rsidRDefault="00C463EE" w:rsidP="00C463EE">
      <w:pPr>
        <w:spacing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/>
          <w:sz w:val="24"/>
        </w:rPr>
        <w:t>收款单位</w:t>
      </w:r>
      <w:r>
        <w:rPr>
          <w:rFonts w:ascii="宋体" w:hAnsi="宋体" w:cs="宋体" w:hint="eastAsia"/>
          <w:sz w:val="24"/>
        </w:rPr>
        <w:t xml:space="preserve">：杭州园牧歌农业信息科技有限公司                  </w:t>
      </w:r>
    </w:p>
    <w:p w:rsidR="00C463EE" w:rsidRDefault="00C463EE" w:rsidP="00C463EE">
      <w:pPr>
        <w:spacing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开户行信息：中国农业银行杭州市之江支行                  </w:t>
      </w:r>
    </w:p>
    <w:p w:rsidR="00C463EE" w:rsidRDefault="00C463EE" w:rsidP="00C463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银行账号：1901  0101  0400   410  42        </w:t>
      </w:r>
    </w:p>
    <w:p w:rsidR="00C463EE" w:rsidRDefault="00C463EE" w:rsidP="00C463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会议及住宿地址：杭州良渚君澜度假酒店</w:t>
      </w:r>
    </w:p>
    <w:p w:rsidR="00C463EE" w:rsidRDefault="00C463EE" w:rsidP="00C463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联系人：王仁强  </w:t>
      </w:r>
    </w:p>
    <w:p w:rsidR="00C463EE" w:rsidRDefault="00C463EE" w:rsidP="00C463EE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联系电话：0571-87010587   18967146982</w:t>
      </w:r>
    </w:p>
    <w:p w:rsidR="00C463EE" w:rsidRPr="00833A91" w:rsidRDefault="00C463EE" w:rsidP="00C463EE">
      <w:pPr>
        <w:spacing w:line="360" w:lineRule="auto"/>
        <w:jc w:val="left"/>
        <w:rPr>
          <w:rFonts w:ascii="宋体" w:hAnsi="宋体" w:cs="宋体" w:hint="eastAsia"/>
          <w:sz w:val="24"/>
        </w:rPr>
      </w:pPr>
    </w:p>
    <w:p w:rsidR="00685B2D" w:rsidRPr="00C463EE" w:rsidRDefault="00685B2D"/>
    <w:sectPr w:rsidR="00685B2D" w:rsidRPr="00C46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CE" w:rsidRDefault="007C50CE" w:rsidP="00C463EE">
      <w:r>
        <w:separator/>
      </w:r>
    </w:p>
  </w:endnote>
  <w:endnote w:type="continuationSeparator" w:id="0">
    <w:p w:rsidR="007C50CE" w:rsidRDefault="007C50CE" w:rsidP="00C4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CE" w:rsidRDefault="007C50CE" w:rsidP="00C463EE">
      <w:r>
        <w:separator/>
      </w:r>
    </w:p>
  </w:footnote>
  <w:footnote w:type="continuationSeparator" w:id="0">
    <w:p w:rsidR="007C50CE" w:rsidRDefault="007C50CE" w:rsidP="00C4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B2"/>
    <w:rsid w:val="004856B2"/>
    <w:rsid w:val="00685B2D"/>
    <w:rsid w:val="007C50CE"/>
    <w:rsid w:val="00C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EF0B4-9632-41C1-A596-604810D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2</cp:revision>
  <dcterms:created xsi:type="dcterms:W3CDTF">2019-10-30T02:43:00Z</dcterms:created>
  <dcterms:modified xsi:type="dcterms:W3CDTF">2019-10-30T02:43:00Z</dcterms:modified>
</cp:coreProperties>
</file>